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7D09D3" w14:textId="4506C3C6" w:rsidR="007A56B8" w:rsidRPr="007A56B8" w:rsidRDefault="007A56B8" w:rsidP="007A56B8">
      <w:pPr>
        <w:jc w:val="center"/>
      </w:pPr>
      <w:r w:rsidRPr="007A56B8">
        <w:t>Indice</w:t>
      </w:r>
      <w:r>
        <w:t xml:space="preserve"> generale</w:t>
      </w:r>
    </w:p>
    <w:p w14:paraId="54B4C1D3" w14:textId="77777777" w:rsidR="007A56B8" w:rsidRPr="007A56B8" w:rsidRDefault="007A56B8" w:rsidP="007A56B8">
      <w:pPr>
        <w:jc w:val="center"/>
      </w:pPr>
    </w:p>
    <w:p w14:paraId="018BC893" w14:textId="1BA7D402" w:rsidR="007A56B8" w:rsidRPr="007A56B8" w:rsidRDefault="007A56B8" w:rsidP="00631E5C">
      <w:pPr>
        <w:jc w:val="both"/>
      </w:pPr>
      <w:r w:rsidRPr="007A56B8">
        <w:rPr>
          <w:i/>
          <w:iCs/>
        </w:rPr>
        <w:t xml:space="preserve">Prologo </w:t>
      </w:r>
    </w:p>
    <w:p w14:paraId="56C691B1" w14:textId="63B9F017" w:rsidR="007A56B8" w:rsidRPr="007A56B8" w:rsidRDefault="007A56B8" w:rsidP="00631E5C">
      <w:pPr>
        <w:jc w:val="both"/>
      </w:pPr>
      <w:r w:rsidRPr="007A56B8">
        <w:t>I</w:t>
      </w:r>
      <w:r>
        <w:t>.</w:t>
      </w:r>
      <w:r w:rsidRPr="007A56B8">
        <w:t xml:space="preserve"> </w:t>
      </w:r>
      <w:r w:rsidRPr="007A56B8">
        <w:t xml:space="preserve">Casa, famiglia, partito (1969-1980) </w:t>
      </w:r>
    </w:p>
    <w:p w14:paraId="1AD0123D" w14:textId="77777777" w:rsidR="007A56B8" w:rsidRPr="007A56B8" w:rsidRDefault="007A56B8" w:rsidP="00631E5C">
      <w:pPr>
        <w:jc w:val="both"/>
      </w:pPr>
      <w:r w:rsidRPr="007A56B8">
        <w:rPr>
          <w:i/>
          <w:iCs/>
        </w:rPr>
        <w:t xml:space="preserve">A Monteverde vecchio - Figlio tardivo di una sconfitta politica - Un patto ferreo con il bidello dell’asilo - Mio papà fa il deputato al Parlamento - La scoperta della morte e gli anni bui del terrorismo - Al mare dell’isola d’Elba - Il PCI: un po’ famiglia, un po’ Stato - Vacanze socialiste </w:t>
      </w:r>
    </w:p>
    <w:p w14:paraId="3B5866F5" w14:textId="4138B607" w:rsidR="007A56B8" w:rsidRPr="007A56B8" w:rsidRDefault="007A56B8" w:rsidP="00631E5C">
      <w:pPr>
        <w:jc w:val="both"/>
      </w:pPr>
      <w:r w:rsidRPr="007A56B8">
        <w:t>II</w:t>
      </w:r>
      <w:r>
        <w:t>.</w:t>
      </w:r>
      <w:r w:rsidRPr="007A56B8">
        <w:t xml:space="preserve"> </w:t>
      </w:r>
      <w:r w:rsidRPr="007A56B8">
        <w:t xml:space="preserve">Nuovi orizzonti (1980-1989) </w:t>
      </w:r>
    </w:p>
    <w:p w14:paraId="497292B4" w14:textId="33D259AC" w:rsidR="007A56B8" w:rsidRPr="007A56B8" w:rsidRDefault="007A56B8" w:rsidP="00631E5C">
      <w:pPr>
        <w:jc w:val="both"/>
      </w:pPr>
      <w:r w:rsidRPr="007A56B8">
        <w:rPr>
          <w:i/>
          <w:iCs/>
        </w:rPr>
        <w:t xml:space="preserve">Trasloco al rione Monti - Vita di gruppo (parlamentare) - Contraddizioni adolescenziali - Le nostre isole - Dalle missioni nel Regno Unito ai viaggi in Cina e negli Stati Uniti - La morte di Berlinguer e il ritorno al partito - Studio, politica e sentimenti al liceo Visconti - I ragazzi della FGCI - Diciott’anni e una lettera inaspettata </w:t>
      </w:r>
    </w:p>
    <w:p w14:paraId="4B72EB17" w14:textId="34BD1C3A" w:rsidR="007A56B8" w:rsidRPr="007A56B8" w:rsidRDefault="007A56B8" w:rsidP="00631E5C">
      <w:pPr>
        <w:jc w:val="both"/>
      </w:pPr>
      <w:r w:rsidRPr="007A56B8">
        <w:t>III</w:t>
      </w:r>
      <w:r>
        <w:t>.</w:t>
      </w:r>
      <w:r w:rsidRPr="007A56B8">
        <w:t xml:space="preserve"> </w:t>
      </w:r>
      <w:r w:rsidRPr="007A56B8">
        <w:t xml:space="preserve">La vita nelle istituzioni (1989-2006) </w:t>
      </w:r>
    </w:p>
    <w:p w14:paraId="332F2670" w14:textId="26D3D486" w:rsidR="007A56B8" w:rsidRPr="007A56B8" w:rsidRDefault="007A56B8" w:rsidP="00631E5C">
      <w:pPr>
        <w:jc w:val="both"/>
      </w:pPr>
      <w:r w:rsidRPr="007A56B8">
        <w:rPr>
          <w:i/>
          <w:iCs/>
        </w:rPr>
        <w:t xml:space="preserve">La fine del PCI - Tra le aule della Sapienza e il lettino di palazzo Madama - Dentro Montecitorio negli anni di Tangentopoli - Dal dottorato pisano alla biblioteca della Corte costituzionale - La fatica del Viminale - Roma-Bruxelles-Strasburgo, andata e ritorno - Dalla prima lezione alla cattedra universitaria - Gli ottant’anni di mio padre e la nomina a senatore a vita </w:t>
      </w:r>
      <w:r w:rsidRPr="007A56B8">
        <w:t xml:space="preserve"> </w:t>
      </w:r>
    </w:p>
    <w:p w14:paraId="32E25B3F" w14:textId="51AF752F" w:rsidR="007A56B8" w:rsidRPr="007A56B8" w:rsidRDefault="007A56B8" w:rsidP="00631E5C">
      <w:pPr>
        <w:jc w:val="both"/>
      </w:pPr>
      <w:r w:rsidRPr="007A56B8">
        <w:t>IV</w:t>
      </w:r>
      <w:r>
        <w:t>.</w:t>
      </w:r>
      <w:r w:rsidRPr="007A56B8">
        <w:t xml:space="preserve"> </w:t>
      </w:r>
      <w:proofErr w:type="spellStart"/>
      <w:r w:rsidRPr="007A56B8">
        <w:t>Responsabilita</w:t>
      </w:r>
      <w:proofErr w:type="spellEnd"/>
      <w:r w:rsidRPr="007A56B8">
        <w:t xml:space="preserve">̀ inattese (2006-2013) </w:t>
      </w:r>
    </w:p>
    <w:p w14:paraId="30D36172" w14:textId="77777777" w:rsidR="007A56B8" w:rsidRPr="007A56B8" w:rsidRDefault="007A56B8" w:rsidP="00631E5C">
      <w:pPr>
        <w:jc w:val="both"/>
      </w:pPr>
      <w:r w:rsidRPr="007A56B8">
        <w:rPr>
          <w:i/>
          <w:iCs/>
        </w:rPr>
        <w:t xml:space="preserve">Una storica elezione - Vita quotidiana al Quirinale - Polvere di Chigi - Una difficile coabitazione - Il Centocinquantesimo dell’Unità d’Italia - Sull’orlo del baratro - Cure necessarie e prove dolorose - Preparativi e bilanci di fine settennato </w:t>
      </w:r>
    </w:p>
    <w:p w14:paraId="384E18EC" w14:textId="532F792C" w:rsidR="007A56B8" w:rsidRPr="007A56B8" w:rsidRDefault="007A56B8" w:rsidP="00631E5C">
      <w:pPr>
        <w:jc w:val="both"/>
      </w:pPr>
      <w:r w:rsidRPr="007A56B8">
        <w:t>V</w:t>
      </w:r>
      <w:r>
        <w:t>.</w:t>
      </w:r>
      <w:r w:rsidRPr="007A56B8">
        <w:t xml:space="preserve"> Doveri supplementari (2013-2015) </w:t>
      </w:r>
    </w:p>
    <w:p w14:paraId="271EECA7" w14:textId="77777777" w:rsidR="007A56B8" w:rsidRPr="007A56B8" w:rsidRDefault="007A56B8" w:rsidP="00631E5C">
      <w:pPr>
        <w:jc w:val="both"/>
      </w:pPr>
      <w:r w:rsidRPr="007A56B8">
        <w:rPr>
          <w:i/>
          <w:iCs/>
        </w:rPr>
        <w:t xml:space="preserve">Un Paese nel caos - Il peso della rielezione - Finalmente un governo - Cambio - Nubi e schiarite - Congedo </w:t>
      </w:r>
    </w:p>
    <w:p w14:paraId="6869911E" w14:textId="5F486014" w:rsidR="007A56B8" w:rsidRPr="007A56B8" w:rsidRDefault="007A56B8" w:rsidP="00631E5C">
      <w:pPr>
        <w:jc w:val="both"/>
      </w:pPr>
      <w:r w:rsidRPr="007A56B8">
        <w:t>VI</w:t>
      </w:r>
      <w:r>
        <w:t>.</w:t>
      </w:r>
      <w:r w:rsidRPr="007A56B8">
        <w:t xml:space="preserve"> Ritorno alla </w:t>
      </w:r>
      <w:proofErr w:type="spellStart"/>
      <w:r w:rsidRPr="007A56B8">
        <w:t>normalita</w:t>
      </w:r>
      <w:proofErr w:type="spellEnd"/>
      <w:r w:rsidRPr="007A56B8">
        <w:t xml:space="preserve">̀ (2015-2022) </w:t>
      </w:r>
    </w:p>
    <w:p w14:paraId="34F10C8F" w14:textId="77777777" w:rsidR="007A56B8" w:rsidRPr="007A56B8" w:rsidRDefault="007A56B8" w:rsidP="00631E5C">
      <w:pPr>
        <w:jc w:val="both"/>
      </w:pPr>
      <w:r w:rsidRPr="007A56B8">
        <w:rPr>
          <w:i/>
          <w:iCs/>
        </w:rPr>
        <w:t xml:space="preserve">Il rientro a casa e in Senato - Tensioni e inquietudini sull’Europa e sulla campagna referendaria - In mezzo a un’improvvisa tempesta - Scalare la montagna - Mantenere vivo il dialogo </w:t>
      </w:r>
    </w:p>
    <w:p w14:paraId="1E7B8991" w14:textId="2FA2FEA8" w:rsidR="007A56B8" w:rsidRPr="007A56B8" w:rsidRDefault="007A56B8" w:rsidP="00631E5C">
      <w:pPr>
        <w:jc w:val="both"/>
      </w:pPr>
      <w:r w:rsidRPr="007A56B8">
        <w:t>VII</w:t>
      </w:r>
      <w:r>
        <w:t>.</w:t>
      </w:r>
      <w:r w:rsidRPr="007A56B8">
        <w:t xml:space="preserve"> Epilogo (2023) </w:t>
      </w:r>
    </w:p>
    <w:p w14:paraId="2D3BF88A" w14:textId="77777777" w:rsidR="00997932" w:rsidRDefault="00997932"/>
    <w:sectPr w:rsidR="009979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6B8"/>
    <w:rsid w:val="00075926"/>
    <w:rsid w:val="001407C1"/>
    <w:rsid w:val="00202AC8"/>
    <w:rsid w:val="00251941"/>
    <w:rsid w:val="00631E5C"/>
    <w:rsid w:val="00644C67"/>
    <w:rsid w:val="007A56B8"/>
    <w:rsid w:val="0099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C6FEC7"/>
  <w15:chartTrackingRefBased/>
  <w15:docId w15:val="{A180A55B-0731-574E-B570-B570E4479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A56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A56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A56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A56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A56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A56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A56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A56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A56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A56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A56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A56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A56B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A56B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A56B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A56B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A56B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A56B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A56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A56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A56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A56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A56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A56B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A56B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A56B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A56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A56B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A56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6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23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16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43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12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5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6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3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05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56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81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13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7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18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72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97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5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25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35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2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7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5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38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29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6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Giulio Napolitano</dc:creator>
  <cp:keywords/>
  <dc:description/>
  <cp:lastModifiedBy>Giulio Napolitano</cp:lastModifiedBy>
  <cp:revision>4</cp:revision>
  <dcterms:created xsi:type="dcterms:W3CDTF">2026-03-08T07:54:00Z</dcterms:created>
  <dcterms:modified xsi:type="dcterms:W3CDTF">2026-03-08T08:01:00Z</dcterms:modified>
</cp:coreProperties>
</file>